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C453D" w14:textId="69E3BF45" w:rsidR="00F449A6" w:rsidRPr="00F449A6" w:rsidRDefault="00F449A6" w:rsidP="00F449A6">
      <w:pPr>
        <w:pStyle w:val="Nagwek8"/>
        <w:tabs>
          <w:tab w:val="left" w:pos="0"/>
        </w:tabs>
        <w:spacing w:line="276" w:lineRule="auto"/>
        <w:jc w:val="right"/>
        <w:rPr>
          <w:rFonts w:ascii="Lato" w:hAnsi="Lato" w:cs="Arial"/>
          <w:i w:val="0"/>
          <w:iCs w:val="0"/>
          <w:color w:val="FF0000"/>
          <w:sz w:val="24"/>
          <w:szCs w:val="24"/>
        </w:rPr>
      </w:pPr>
      <w:r w:rsidRPr="00F449A6">
        <w:rPr>
          <w:rFonts w:ascii="Lato" w:hAnsi="Lato" w:cs="Arial"/>
          <w:i w:val="0"/>
          <w:iCs w:val="0"/>
          <w:color w:val="FF0000"/>
          <w:sz w:val="24"/>
          <w:szCs w:val="24"/>
        </w:rPr>
        <w:t xml:space="preserve">Zał. nr 1 do zapytania ofertowego z dnia 02.03.2026 r. </w:t>
      </w:r>
    </w:p>
    <w:p w14:paraId="58B0AB8A" w14:textId="695AE2D0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51453389" w:rsidR="003249F5" w:rsidRPr="0027034B" w:rsidRDefault="003249F5" w:rsidP="00473ED1">
      <w:pPr>
        <w:pStyle w:val="Bezodstpw1"/>
        <w:spacing w:line="276" w:lineRule="auto"/>
        <w:jc w:val="both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text/>
        </w:sdtPr>
        <w:sdtContent>
          <w:r w:rsidR="00CD295A">
            <w:rPr>
              <w:rFonts w:ascii="Lato" w:hAnsi="Lato" w:cs="Arial"/>
              <w:iCs/>
              <w:sz w:val="24"/>
              <w:szCs w:val="24"/>
            </w:rPr>
            <w:t>dotyczącego zakupu mebli oraz wyposażenia szpitala</w:t>
          </w:r>
        </w:sdtContent>
      </w:sdt>
    </w:p>
    <w:p w14:paraId="23D02256" w14:textId="2C9EC16D" w:rsidR="003249F5" w:rsidRPr="008318F2" w:rsidRDefault="003249F5" w:rsidP="00473ED1">
      <w:pPr>
        <w:pStyle w:val="Stopka"/>
        <w:tabs>
          <w:tab w:val="left" w:pos="708"/>
        </w:tabs>
        <w:spacing w:line="276" w:lineRule="auto"/>
        <w:jc w:val="both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321326463"/>
          <w:placeholder>
            <w:docPart w:val="8F89E9489BFA4DFF8AD5AACBEE464C86"/>
          </w:placeholder>
          <w:text/>
        </w:sdtPr>
        <w:sdtContent>
          <w:r w:rsidR="00CD295A" w:rsidRPr="00CD295A">
            <w:rPr>
              <w:rFonts w:ascii="Lato" w:hAnsi="Lato" w:cs="Arial"/>
              <w:iCs/>
              <w:sz w:val="24"/>
              <w:szCs w:val="24"/>
            </w:rPr>
            <w:t>zakupie leżanek, fotela do pobrań, fotela ginekologicznego, wózków inwalidzkich, wóz</w:t>
          </w:r>
          <w:r w:rsidR="00CD295A">
            <w:rPr>
              <w:rFonts w:ascii="Lato" w:hAnsi="Lato" w:cs="Arial"/>
              <w:iCs/>
              <w:sz w:val="24"/>
              <w:szCs w:val="24"/>
            </w:rPr>
            <w:t>ków</w:t>
          </w:r>
          <w:r w:rsidR="00CD295A" w:rsidRPr="00CD295A">
            <w:rPr>
              <w:rFonts w:ascii="Lato" w:hAnsi="Lato" w:cs="Arial"/>
              <w:iCs/>
              <w:sz w:val="24"/>
              <w:szCs w:val="24"/>
            </w:rPr>
            <w:t xml:space="preserve"> dla pacjentów </w:t>
          </w:r>
          <w:proofErr w:type="spellStart"/>
          <w:r w:rsidR="00CD295A" w:rsidRPr="00CD295A">
            <w:rPr>
              <w:rFonts w:ascii="Lato" w:hAnsi="Lato" w:cs="Arial"/>
              <w:iCs/>
              <w:sz w:val="24"/>
              <w:szCs w:val="24"/>
            </w:rPr>
            <w:t>bariatrycznych</w:t>
          </w:r>
          <w:proofErr w:type="spellEnd"/>
          <w:r w:rsidR="00CD295A" w:rsidRPr="00CD295A">
            <w:rPr>
              <w:rFonts w:ascii="Lato" w:hAnsi="Lato" w:cs="Arial"/>
              <w:iCs/>
              <w:sz w:val="24"/>
              <w:szCs w:val="24"/>
            </w:rPr>
            <w:t xml:space="preserve">, krzeseł ewakuacyjnych, krzeseł do poczekalni </w:t>
          </w:r>
          <w:r w:rsidR="002B3E0F">
            <w:rPr>
              <w:rFonts w:ascii="Lato" w:hAnsi="Lato" w:cs="Arial"/>
              <w:iCs/>
              <w:sz w:val="24"/>
              <w:szCs w:val="24"/>
            </w:rPr>
            <w:t>oraz krzeseł gabinetowych</w:t>
          </w:r>
        </w:sdtContent>
      </w:sdt>
      <w:r w:rsidR="008318F2" w:rsidRPr="00CD295A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6C02AC">
      <w:pPr>
        <w:pStyle w:val="Bezodstpw1"/>
        <w:spacing w:line="276" w:lineRule="auto"/>
        <w:jc w:val="both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874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38FFE99A" w:rsidR="003249F5" w:rsidRPr="0027034B" w:rsidRDefault="00CD295A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31.03.2026</w:t>
            </w:r>
          </w:p>
        </w:tc>
      </w:tr>
    </w:tbl>
    <w:p w14:paraId="7048B31D" w14:textId="77777777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4363AE7" w14:textId="1180D935" w:rsidR="00CD295A" w:rsidRDefault="00CD295A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za cenę PLN:</w:t>
      </w:r>
    </w:p>
    <w:p w14:paraId="4A484B1C" w14:textId="77777777" w:rsidR="00CD295A" w:rsidRDefault="00CD295A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tbl>
      <w:tblPr>
        <w:tblW w:w="9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506"/>
        <w:gridCol w:w="684"/>
        <w:gridCol w:w="1564"/>
        <w:gridCol w:w="1117"/>
        <w:gridCol w:w="1380"/>
        <w:gridCol w:w="1892"/>
      </w:tblGrid>
      <w:tr w:rsidR="00CD295A" w:rsidRPr="00CD295A" w14:paraId="08607936" w14:textId="26206DFC" w:rsidTr="00CD295A">
        <w:trPr>
          <w:trHeight w:val="1099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A1DFB6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F1021C3" w14:textId="4042D6FE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78EBE4BE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Liczba szt.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CB341FD" w14:textId="1F25947A" w:rsidR="00CD295A" w:rsidRPr="00CD295A" w:rsidRDefault="00CD295A" w:rsidP="00CD2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3F74F37" w14:textId="73338B15" w:rsidR="00CD295A" w:rsidRPr="00CD295A" w:rsidRDefault="00CD295A" w:rsidP="00CD2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3DE3A6B3" w14:textId="6604A9BA" w:rsidR="00CD295A" w:rsidRPr="00CD295A" w:rsidRDefault="00CD295A" w:rsidP="00CD2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Kwota podatku VAT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1A6D5AF" w14:textId="7EA79AB5" w:rsidR="00CD295A" w:rsidRPr="00CD295A" w:rsidRDefault="00CD295A" w:rsidP="00CD2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CD295A" w:rsidRPr="00CD295A" w14:paraId="0EAFCDA5" w14:textId="64D6E9ED" w:rsidTr="00CD295A">
        <w:trPr>
          <w:trHeight w:val="26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210E" w14:textId="77777777" w:rsidR="00CD295A" w:rsidRPr="00CD295A" w:rsidRDefault="00CD295A" w:rsidP="00CD2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FB03" w14:textId="77777777" w:rsidR="00CD295A" w:rsidRPr="00CD295A" w:rsidRDefault="00CD295A" w:rsidP="00CD2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Zakup leżanek z regulacja wysokości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8995A1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3E1EC6" w14:textId="4B4EC337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2F713C" w14:textId="245E28C5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1685B7" w14:textId="77777777" w:rsidR="00CD295A" w:rsidRPr="003964EC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180CCD" w14:textId="45DC02A4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95A" w:rsidRPr="00CD295A" w14:paraId="7A36E77E" w14:textId="5CD3037D" w:rsidTr="00CD295A">
        <w:trPr>
          <w:trHeight w:val="53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FD20" w14:textId="77777777" w:rsidR="00CD295A" w:rsidRPr="00CD295A" w:rsidRDefault="00CD295A" w:rsidP="00CD2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615B" w14:textId="77777777" w:rsidR="00CD295A" w:rsidRPr="00CD295A" w:rsidRDefault="00CD295A" w:rsidP="00CD2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Zakup fotela do pobrań z regulacją wysokości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C2CAC2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94122" w14:textId="553DAEB2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7461DC" w14:textId="575E3C57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659D51" w14:textId="77777777" w:rsidR="00CD295A" w:rsidRPr="003964EC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DB0AB6" w14:textId="27A3F0EB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95A" w:rsidRPr="00CD295A" w14:paraId="2BDC5EF6" w14:textId="0F974DA5" w:rsidTr="00CD295A">
        <w:trPr>
          <w:trHeight w:val="53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BC4E3" w14:textId="77777777" w:rsidR="00CD295A" w:rsidRPr="00CD295A" w:rsidRDefault="00CD295A" w:rsidP="00CD2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F28A" w14:textId="77777777" w:rsidR="00CD295A" w:rsidRPr="00CD295A" w:rsidRDefault="00CD295A" w:rsidP="00CD2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Zakup fotela ginekologicznego z regulowaną wysokością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1142D7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3E207B" w14:textId="036D96CE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70B126" w14:textId="1F18547A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95A574" w14:textId="77777777" w:rsidR="00CD295A" w:rsidRPr="003964EC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8EDEB" w14:textId="3A63BB61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95A" w:rsidRPr="00CD295A" w14:paraId="0B3697DC" w14:textId="6E47FD58" w:rsidTr="00CD295A">
        <w:trPr>
          <w:trHeight w:val="459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3D052" w14:textId="77777777" w:rsidR="00CD295A" w:rsidRPr="00CD295A" w:rsidRDefault="00CD295A" w:rsidP="00CD2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BA22C" w14:textId="77777777" w:rsidR="00CD295A" w:rsidRPr="00CD295A" w:rsidRDefault="00CD295A" w:rsidP="00CD2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Zakup wózka inwalidzkiego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19374C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6B12C3" w14:textId="44B6D86F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BB8680" w14:textId="3747488B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1C6A06" w14:textId="77777777" w:rsidR="00CD295A" w:rsidRPr="003964EC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23B72B" w14:textId="6F234627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95A" w:rsidRPr="00CD295A" w14:paraId="5BDD22CE" w14:textId="56A6777D" w:rsidTr="00CD295A">
        <w:trPr>
          <w:trHeight w:val="26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C7EFB" w14:textId="77777777" w:rsidR="00CD295A" w:rsidRPr="00CD295A" w:rsidRDefault="00CD295A" w:rsidP="00CD2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03589" w14:textId="77777777" w:rsidR="00CD295A" w:rsidRPr="00CD295A" w:rsidRDefault="00CD295A" w:rsidP="00CD2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Zakup wózka dla pacjentów </w:t>
            </w:r>
            <w:proofErr w:type="spellStart"/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bariatrycznych</w:t>
            </w:r>
            <w:proofErr w:type="spellEnd"/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226DC8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DA8785" w14:textId="126D60F6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8DC883" w14:textId="6D7DE955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A0EC24" w14:textId="77777777" w:rsidR="00CD295A" w:rsidRPr="003964EC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524991" w14:textId="3599EF4B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95A" w:rsidRPr="00CD295A" w14:paraId="5F8AC3B2" w14:textId="5E1F0EB4" w:rsidTr="00CD295A">
        <w:trPr>
          <w:trHeight w:val="26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1E97" w14:textId="77777777" w:rsidR="00CD295A" w:rsidRPr="00CD295A" w:rsidRDefault="00CD295A" w:rsidP="00CD2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B53F5" w14:textId="77777777" w:rsidR="00CD295A" w:rsidRPr="00CD295A" w:rsidRDefault="00CD295A" w:rsidP="00CD2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Zakup krzesła ewakuacyjnego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30B453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829139" w14:textId="41B6C985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09EC9B" w14:textId="698C2D67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58150B" w14:textId="77777777" w:rsidR="00CD295A" w:rsidRPr="003964EC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C6D94A" w14:textId="7C1916CA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95A" w:rsidRPr="00CD295A" w14:paraId="162F3FD0" w14:textId="2A7A0CDF" w:rsidTr="00CD295A">
        <w:trPr>
          <w:trHeight w:val="26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27F5E" w14:textId="77777777" w:rsidR="00CD295A" w:rsidRPr="00CD295A" w:rsidRDefault="00CD295A" w:rsidP="00CD2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3514" w14:textId="77777777" w:rsidR="00CD295A" w:rsidRPr="00CD295A" w:rsidRDefault="00CD295A" w:rsidP="00CD2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Zakup krzeseł 3-miejscowych do poczekalni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CA2ABD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D672C5" w14:textId="621C2123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FDCECC" w14:textId="55636B67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CAC16F" w14:textId="77777777" w:rsidR="00CD295A" w:rsidRPr="003964EC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F36324" w14:textId="1C5DCBE2" w:rsidR="00CD295A" w:rsidRPr="00CD295A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64EC" w:rsidRPr="00CD295A" w14:paraId="5A84EC99" w14:textId="77777777" w:rsidTr="00CD295A">
        <w:trPr>
          <w:trHeight w:val="26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B5BE3" w14:textId="357E85E1" w:rsidR="003964EC" w:rsidRPr="003964EC" w:rsidRDefault="003964EC" w:rsidP="003964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0222" w14:textId="51E2DC22" w:rsidR="003964EC" w:rsidRPr="003964EC" w:rsidRDefault="003964EC" w:rsidP="003964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Zakup krzeseł 5-miejscowych do poczekalni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0BB721" w14:textId="0723E490" w:rsidR="003964EC" w:rsidRPr="003964EC" w:rsidRDefault="003964EC" w:rsidP="00396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7D5296" w14:textId="77777777" w:rsidR="003964EC" w:rsidRPr="003964EC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D65062" w14:textId="77777777" w:rsidR="003964EC" w:rsidRPr="003964EC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D69E3C" w14:textId="77777777" w:rsidR="003964EC" w:rsidRPr="003964EC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14D72" w14:textId="77777777" w:rsidR="003964EC" w:rsidRPr="003964EC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64EC" w:rsidRPr="00CD295A" w14:paraId="051D08B1" w14:textId="3E3465DD" w:rsidTr="003964EC">
        <w:trPr>
          <w:trHeight w:val="26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FB90C" w14:textId="0704247C" w:rsidR="003964EC" w:rsidRPr="00CD295A" w:rsidRDefault="003964EC" w:rsidP="003964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DAD3" w14:textId="44F8570E" w:rsidR="003964EC" w:rsidRPr="00CD295A" w:rsidRDefault="003964EC" w:rsidP="003964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Zakup krzeseł 4-miejscowych do poczekalni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9A5D9" w14:textId="06307BCC" w:rsidR="003964EC" w:rsidRPr="00CD295A" w:rsidRDefault="003964EC" w:rsidP="00396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AC3D76" w14:textId="4D41D1C7" w:rsidR="003964EC" w:rsidRPr="00CD295A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BECA95" w14:textId="0EC59716" w:rsidR="003964EC" w:rsidRPr="00CD295A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14887A" w14:textId="77777777" w:rsidR="003964EC" w:rsidRPr="003964EC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6E937E" w14:textId="6C3029EF" w:rsidR="003964EC" w:rsidRPr="00CD295A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64EC" w:rsidRPr="00CD295A" w14:paraId="4352BFE4" w14:textId="2E855F95" w:rsidTr="00D20BDC">
        <w:trPr>
          <w:trHeight w:val="26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31F74" w14:textId="6E8BE858" w:rsidR="003964EC" w:rsidRPr="00CD295A" w:rsidRDefault="003964EC" w:rsidP="003964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A84FA" w14:textId="085D5ED9" w:rsidR="003964EC" w:rsidRPr="00CD295A" w:rsidRDefault="003964EC" w:rsidP="003964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Zakup krzesła gabinetowego dla pacjenta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0C2A83" w14:textId="010C6D73" w:rsidR="003964EC" w:rsidRPr="00CD295A" w:rsidRDefault="003964EC" w:rsidP="00396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C7A633" w14:textId="7D77E87F" w:rsidR="003964EC" w:rsidRPr="00CD295A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3FDEBA" w14:textId="7C73B1C6" w:rsidR="003964EC" w:rsidRPr="00CD295A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7E6451" w14:textId="77777777" w:rsidR="003964EC" w:rsidRPr="003964EC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504423" w14:textId="71198E44" w:rsidR="003964EC" w:rsidRPr="00CD295A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64EC" w:rsidRPr="00CD295A" w14:paraId="1AE07CB9" w14:textId="77777777" w:rsidTr="003964EC">
        <w:trPr>
          <w:trHeight w:val="781"/>
        </w:trPr>
        <w:tc>
          <w:tcPr>
            <w:tcW w:w="36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F6C1A4" w14:textId="26745DBB" w:rsidR="003964EC" w:rsidRPr="003964EC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64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SUMA: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6F7A4F" w14:textId="77777777" w:rsidR="003964EC" w:rsidRPr="003964EC" w:rsidRDefault="003964EC" w:rsidP="003964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B3F85A" w14:textId="0EAE2916" w:rsidR="003964EC" w:rsidRPr="003964EC" w:rsidRDefault="003964EC" w:rsidP="003964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64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4B4B64" w14:textId="77777777" w:rsidR="003964EC" w:rsidRPr="003964EC" w:rsidRDefault="003964EC" w:rsidP="003964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982C18" w14:textId="77777777" w:rsidR="003964EC" w:rsidRPr="003964EC" w:rsidRDefault="003964EC" w:rsidP="003964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0C4CDB" w14:textId="6E49EE34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A4EE371" w14:textId="77777777" w:rsidR="00CD295A" w:rsidRDefault="00CD295A" w:rsidP="006C02AC">
      <w:pPr>
        <w:pStyle w:val="Nagwek2"/>
        <w:rPr>
          <w:rFonts w:ascii="Lato" w:hAnsi="Lato" w:cs="Times New Roman"/>
          <w:b/>
          <w:bCs/>
          <w:color w:val="000000" w:themeColor="text1"/>
          <w:sz w:val="24"/>
          <w:szCs w:val="24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874"/>
      </w:tblGrid>
      <w:tr w:rsidR="00CD295A" w:rsidRPr="0027034B" w14:paraId="3653EB2F" w14:textId="77777777" w:rsidTr="00D40080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57D38" w14:textId="61DADF4D" w:rsidR="003964EC" w:rsidRPr="003964EC" w:rsidRDefault="003964EC" w:rsidP="00D40080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3964EC">
              <w:rPr>
                <w:rFonts w:ascii="Lato" w:hAnsi="Lato"/>
                <w:b/>
                <w:bCs/>
                <w:sz w:val="24"/>
                <w:szCs w:val="24"/>
              </w:rPr>
              <w:t>Okres gwarancji wyrażony w pełnych miesiącach kalendarzowych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92A8" w14:textId="6B3FA13A" w:rsidR="00CD295A" w:rsidRPr="0027034B" w:rsidRDefault="003964EC" w:rsidP="003964E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……………………………………</w:t>
            </w:r>
          </w:p>
        </w:tc>
      </w:tr>
    </w:tbl>
    <w:p w14:paraId="67EF292E" w14:textId="77777777" w:rsidR="00CD295A" w:rsidRDefault="00CD295A" w:rsidP="006C02AC">
      <w:pPr>
        <w:pStyle w:val="Nagwek2"/>
        <w:rPr>
          <w:rFonts w:ascii="Lato" w:hAnsi="Lato" w:cs="Times New Roman"/>
          <w:b/>
          <w:bCs/>
          <w:color w:val="000000" w:themeColor="text1"/>
          <w:sz w:val="24"/>
          <w:szCs w:val="24"/>
        </w:rPr>
      </w:pPr>
    </w:p>
    <w:p w14:paraId="67584FC9" w14:textId="77777777" w:rsidR="00CD295A" w:rsidRDefault="00CD295A" w:rsidP="006C02AC">
      <w:pPr>
        <w:pStyle w:val="Nagwek2"/>
        <w:rPr>
          <w:rFonts w:ascii="Lato" w:hAnsi="Lato" w:cs="Times New Roman"/>
          <w:b/>
          <w:bCs/>
          <w:color w:val="000000" w:themeColor="text1"/>
          <w:sz w:val="24"/>
          <w:szCs w:val="24"/>
        </w:rPr>
      </w:pPr>
    </w:p>
    <w:p w14:paraId="5A06C1ED" w14:textId="61968AD1" w:rsidR="006C02AC" w:rsidRPr="006C02AC" w:rsidRDefault="006C02AC" w:rsidP="006C02AC">
      <w:pPr>
        <w:pStyle w:val="Nagwek2"/>
        <w:rPr>
          <w:rFonts w:ascii="Lato" w:hAnsi="Lato" w:cs="Times New Roman"/>
          <w:b/>
          <w:bCs/>
          <w:sz w:val="24"/>
          <w:szCs w:val="24"/>
        </w:rPr>
      </w:pPr>
      <w:r w:rsidRPr="006C02AC">
        <w:rPr>
          <w:rFonts w:ascii="Lato" w:hAnsi="Lato" w:cs="Times New Roman"/>
          <w:b/>
          <w:bCs/>
          <w:color w:val="000000" w:themeColor="text1"/>
          <w:sz w:val="24"/>
          <w:szCs w:val="24"/>
        </w:rPr>
        <w:t>Oświadczenia Wykonawcy / Dostawcy:</w:t>
      </w:r>
    </w:p>
    <w:p w14:paraId="504A7697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 xml:space="preserve">Wykonawca oświadcza, że jest związany niniejszą ofertą </w:t>
      </w:r>
      <w:r w:rsidRPr="006C02AC">
        <w:rPr>
          <w:rFonts w:ascii="Lato" w:hAnsi="Lato"/>
          <w:b/>
          <w:bCs/>
        </w:rPr>
        <w:t>przez okres 30 dni od dnia upływu terminu składania ofert</w:t>
      </w:r>
      <w:r w:rsidRPr="006C02AC">
        <w:rPr>
          <w:rFonts w:ascii="Lato" w:hAnsi="Lato"/>
        </w:rPr>
        <w:t>.</w:t>
      </w:r>
    </w:p>
    <w:p w14:paraId="53B4625C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 xml:space="preserve">Wykonawca oświadcza, że przedmiot zamówienia </w:t>
      </w:r>
      <w:r w:rsidRPr="006C02AC">
        <w:rPr>
          <w:rFonts w:ascii="Lato" w:hAnsi="Lato"/>
          <w:b/>
          <w:bCs/>
        </w:rPr>
        <w:t>zostanie wykonany w terminie wskazanym w zapytaniu ofertowym oraz w umowie</w:t>
      </w:r>
      <w:r w:rsidRPr="006C02AC">
        <w:rPr>
          <w:rFonts w:ascii="Lato" w:hAnsi="Lato"/>
        </w:rPr>
        <w:t>.</w:t>
      </w:r>
    </w:p>
    <w:p w14:paraId="4A2E45A7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>W przypadku wyboru oferty Wykonawca zobowiązuje się do zawarcia umowy w miejscu i terminie wskazanym przez Zamawiającego.</w:t>
      </w:r>
    </w:p>
    <w:p w14:paraId="6C32F686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 xml:space="preserve">Wykonawca oświadcza, że </w:t>
      </w:r>
      <w:r w:rsidRPr="006C02AC">
        <w:rPr>
          <w:rFonts w:ascii="Lato" w:hAnsi="Lato"/>
          <w:b/>
          <w:bCs/>
        </w:rPr>
        <w:t>nie posiada zaległości z tytułu opłacania podatków wobec właściwego urzędu skarbowego</w:t>
      </w:r>
      <w:r w:rsidRPr="006C02AC">
        <w:rPr>
          <w:rFonts w:ascii="Lato" w:hAnsi="Lato"/>
        </w:rPr>
        <w:t>.</w:t>
      </w:r>
    </w:p>
    <w:p w14:paraId="7A28713B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 xml:space="preserve">Wykonawca oświadcza, że </w:t>
      </w:r>
      <w:r w:rsidRPr="006C02AC">
        <w:rPr>
          <w:rFonts w:ascii="Lato" w:hAnsi="Lato"/>
          <w:b/>
          <w:bCs/>
        </w:rPr>
        <w:t>nie posiada zaległości z tytułu opłacania składek na ubezpieczenia społeczne i zdrowotne wobec właściwego oddziału ZUS/KRUS</w:t>
      </w:r>
      <w:r w:rsidRPr="006C02AC">
        <w:rPr>
          <w:rFonts w:ascii="Lato" w:hAnsi="Lato"/>
        </w:rPr>
        <w:t>.</w:t>
      </w:r>
    </w:p>
    <w:p w14:paraId="7C8CDCB1" w14:textId="457C596D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 xml:space="preserve">Wykonawca oświadcza, że </w:t>
      </w:r>
      <w:r w:rsidRPr="006C02AC">
        <w:rPr>
          <w:rFonts w:ascii="Lato" w:hAnsi="Lato"/>
          <w:b/>
          <w:bCs/>
        </w:rPr>
        <w:t>nie jest powiązany osobowo ani kapitałowo z</w:t>
      </w:r>
      <w:r>
        <w:rPr>
          <w:rFonts w:ascii="Lato" w:hAnsi="Lato"/>
          <w:b/>
          <w:bCs/>
        </w:rPr>
        <w:t xml:space="preserve"> </w:t>
      </w:r>
      <w:r w:rsidRPr="006C02AC">
        <w:rPr>
          <w:rFonts w:ascii="Lato" w:hAnsi="Lato"/>
          <w:b/>
          <w:bCs/>
        </w:rPr>
        <w:t>Zamawiającym w rozumieniu zasad określonych w wytycznych dotyczących kwalifikowalności wydatków. Potwierdzeniem powyższego jest odrębne</w:t>
      </w:r>
      <w:r>
        <w:rPr>
          <w:rFonts w:ascii="Lato" w:hAnsi="Lato"/>
          <w:b/>
          <w:bCs/>
        </w:rPr>
        <w:t xml:space="preserve"> </w:t>
      </w:r>
      <w:r w:rsidRPr="006C02AC">
        <w:rPr>
          <w:rFonts w:ascii="Lato" w:hAnsi="Lato"/>
          <w:b/>
          <w:bCs/>
        </w:rPr>
        <w:lastRenderedPageBreak/>
        <w:t>„Oświadczenie o braku powiązań osobowych i kapitałowych z Zamawiającym”, złożone zgodnie z Załącznikiem nr 17a do Procedury naboru</w:t>
      </w:r>
      <w:r w:rsidRPr="006C02AC">
        <w:rPr>
          <w:rFonts w:ascii="Lato" w:hAnsi="Lato"/>
        </w:rPr>
        <w:t>.</w:t>
      </w:r>
    </w:p>
    <w:p w14:paraId="42FB60AC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  <w:b/>
          <w:bCs/>
        </w:rPr>
      </w:pPr>
      <w:r w:rsidRPr="006C02AC">
        <w:rPr>
          <w:rFonts w:ascii="Lato" w:hAnsi="Lato"/>
        </w:rPr>
        <w:t xml:space="preserve">Wykonawca oświadcza, że </w:t>
      </w:r>
      <w:r w:rsidRPr="006C02AC">
        <w:rPr>
          <w:rFonts w:ascii="Lato" w:hAnsi="Lato"/>
          <w:b/>
          <w:bCs/>
        </w:rPr>
        <w:t>jest świadomy odpowiedzialności za składanie oświadczeń niezgodnych z prawdą.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77777777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0BF14" w14:textId="77777777" w:rsidR="004B1114" w:rsidRDefault="004B1114" w:rsidP="00EE3EBA">
      <w:r>
        <w:separator/>
      </w:r>
    </w:p>
  </w:endnote>
  <w:endnote w:type="continuationSeparator" w:id="0">
    <w:p w14:paraId="6A606A41" w14:textId="77777777" w:rsidR="004B1114" w:rsidRDefault="004B1114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A4EFC" w14:textId="77777777" w:rsidR="004B1114" w:rsidRDefault="004B1114" w:rsidP="00EE3EBA">
      <w:r>
        <w:separator/>
      </w:r>
    </w:p>
  </w:footnote>
  <w:footnote w:type="continuationSeparator" w:id="0">
    <w:p w14:paraId="1D350066" w14:textId="77777777" w:rsidR="004B1114" w:rsidRDefault="004B1114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649909490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B2B4B"/>
    <w:multiLevelType w:val="multilevel"/>
    <w:tmpl w:val="546A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519C1"/>
    <w:multiLevelType w:val="multilevel"/>
    <w:tmpl w:val="8A6A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  <w:num w:numId="4" w16cid:durableId="1993673580">
    <w:abstractNumId w:val="4"/>
  </w:num>
  <w:num w:numId="5" w16cid:durableId="1280646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A3C8C"/>
    <w:rsid w:val="00295A85"/>
    <w:rsid w:val="002A5CE8"/>
    <w:rsid w:val="002B3E0F"/>
    <w:rsid w:val="002F5C87"/>
    <w:rsid w:val="00303E6A"/>
    <w:rsid w:val="003249F5"/>
    <w:rsid w:val="003964EC"/>
    <w:rsid w:val="00473ED1"/>
    <w:rsid w:val="004857DE"/>
    <w:rsid w:val="004A2DD1"/>
    <w:rsid w:val="004B1114"/>
    <w:rsid w:val="004D291F"/>
    <w:rsid w:val="005B3F73"/>
    <w:rsid w:val="005F1CB3"/>
    <w:rsid w:val="00683738"/>
    <w:rsid w:val="006C02AC"/>
    <w:rsid w:val="00737547"/>
    <w:rsid w:val="007E4EC6"/>
    <w:rsid w:val="0080237F"/>
    <w:rsid w:val="00826C22"/>
    <w:rsid w:val="008318F2"/>
    <w:rsid w:val="0083214B"/>
    <w:rsid w:val="0084359F"/>
    <w:rsid w:val="00873709"/>
    <w:rsid w:val="009243D4"/>
    <w:rsid w:val="009612FF"/>
    <w:rsid w:val="009A3FF7"/>
    <w:rsid w:val="009C6805"/>
    <w:rsid w:val="00A7445C"/>
    <w:rsid w:val="00A774C5"/>
    <w:rsid w:val="00AA5E03"/>
    <w:rsid w:val="00BE2385"/>
    <w:rsid w:val="00CD295A"/>
    <w:rsid w:val="00DE6F14"/>
    <w:rsid w:val="00EE3EBA"/>
    <w:rsid w:val="00F30E39"/>
    <w:rsid w:val="00F449A6"/>
    <w:rsid w:val="00F71D97"/>
    <w:rsid w:val="00F94D03"/>
    <w:rsid w:val="00FC3F01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C02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95A85"/>
    <w:rsid w:val="002A5CE8"/>
    <w:rsid w:val="002F5C87"/>
    <w:rsid w:val="003C6350"/>
    <w:rsid w:val="00455627"/>
    <w:rsid w:val="005561BD"/>
    <w:rsid w:val="005F1CB3"/>
    <w:rsid w:val="006D47ED"/>
    <w:rsid w:val="007E4EC6"/>
    <w:rsid w:val="0087519B"/>
    <w:rsid w:val="008C5B19"/>
    <w:rsid w:val="009A2947"/>
    <w:rsid w:val="00A57388"/>
    <w:rsid w:val="00A7445C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7388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Viktoria Rozmarynowicz</cp:lastModifiedBy>
  <cp:revision>4</cp:revision>
  <dcterms:created xsi:type="dcterms:W3CDTF">2026-03-02T10:18:00Z</dcterms:created>
  <dcterms:modified xsi:type="dcterms:W3CDTF">2026-03-02T10:20:00Z</dcterms:modified>
</cp:coreProperties>
</file>